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7" w:rsidRDefault="009421CA">
      <w:pPr>
        <w:pStyle w:val="Header"/>
        <w:tabs>
          <w:tab w:val="clear" w:pos="4320"/>
          <w:tab w:val="clear" w:pos="8640"/>
        </w:tabs>
        <w:jc w:val="center"/>
        <w:rPr>
          <w:rFonts w:ascii="Arial" w:hAnsi="Arial"/>
          <w:b/>
          <w:sz w:val="32"/>
        </w:rPr>
      </w:pPr>
      <w:r>
        <w:rPr>
          <w:rFonts w:ascii="Arial" w:hAnsi="Arial"/>
          <w:b/>
          <w:sz w:val="32"/>
        </w:rPr>
        <w:t>Administrative</w:t>
      </w:r>
      <w:r w:rsidR="00095649">
        <w:rPr>
          <w:rFonts w:ascii="Arial" w:hAnsi="Arial"/>
          <w:b/>
          <w:sz w:val="32"/>
        </w:rPr>
        <w:t xml:space="preserve"> Support Specialist</w:t>
      </w:r>
    </w:p>
    <w:p w:rsidR="00095649" w:rsidRPr="007B30D7" w:rsidRDefault="00095649">
      <w:pPr>
        <w:pStyle w:val="Header"/>
        <w:tabs>
          <w:tab w:val="clear" w:pos="4320"/>
          <w:tab w:val="clear" w:pos="8640"/>
        </w:tabs>
        <w:jc w:val="center"/>
        <w:rPr>
          <w:rFonts w:ascii="Arial" w:hAnsi="Arial"/>
          <w:b/>
          <w:szCs w:val="24"/>
        </w:rPr>
      </w:pPr>
    </w:p>
    <w:p w:rsidR="007B30D7" w:rsidRPr="001746A4" w:rsidRDefault="007B30D7" w:rsidP="007B30D7">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5B29D9" w:rsidRPr="007B30D7" w:rsidRDefault="005B29D9">
      <w:pPr>
        <w:pBdr>
          <w:bottom w:val="double" w:sz="6" w:space="1" w:color="auto"/>
        </w:pBdr>
        <w:rPr>
          <w:rFonts w:cs="Arial"/>
        </w:rPr>
      </w:pPr>
    </w:p>
    <w:p w:rsidR="005B29D9" w:rsidRPr="007B30D7" w:rsidRDefault="005B29D9">
      <w:pPr>
        <w:ind w:right="-720"/>
        <w:rPr>
          <w:rFonts w:cs="Arial"/>
          <w:b/>
        </w:rPr>
      </w:pPr>
    </w:p>
    <w:p w:rsidR="005B29D9" w:rsidRPr="007B30D7" w:rsidRDefault="005B29D9" w:rsidP="00C566F0">
      <w:pPr>
        <w:tabs>
          <w:tab w:val="left" w:pos="2160"/>
        </w:tabs>
        <w:ind w:right="-720"/>
        <w:rPr>
          <w:rFonts w:cs="Arial"/>
        </w:rPr>
      </w:pPr>
      <w:r w:rsidRPr="007B30D7">
        <w:rPr>
          <w:rFonts w:cs="Arial"/>
          <w:b/>
        </w:rPr>
        <w:t>Reports To:</w:t>
      </w:r>
      <w:r w:rsidRPr="007B30D7">
        <w:rPr>
          <w:rFonts w:cs="Arial"/>
          <w:b/>
        </w:rPr>
        <w:tab/>
      </w:r>
      <w:r w:rsidR="00E363E0">
        <w:rPr>
          <w:rFonts w:cs="Arial"/>
        </w:rPr>
        <w:t>Associate Principal</w:t>
      </w:r>
    </w:p>
    <w:p w:rsidR="005B29D9" w:rsidRPr="007B30D7" w:rsidRDefault="005B29D9" w:rsidP="00C566F0">
      <w:pPr>
        <w:tabs>
          <w:tab w:val="left" w:pos="2160"/>
        </w:tabs>
        <w:ind w:right="-720"/>
        <w:rPr>
          <w:rFonts w:cs="Arial"/>
          <w:b/>
        </w:rPr>
      </w:pPr>
    </w:p>
    <w:p w:rsidR="007B30D7" w:rsidRPr="007B30D7" w:rsidRDefault="00C566F0" w:rsidP="007B30D7">
      <w:pPr>
        <w:tabs>
          <w:tab w:val="left" w:pos="1710"/>
        </w:tabs>
        <w:ind w:right="-720"/>
        <w:rPr>
          <w:rFonts w:cs="Arial"/>
        </w:rPr>
      </w:pPr>
      <w:proofErr w:type="spellStart"/>
      <w:r w:rsidRPr="007B30D7">
        <w:rPr>
          <w:rFonts w:cs="Arial"/>
          <w:b/>
        </w:rPr>
        <w:t>Dept</w:t>
      </w:r>
      <w:proofErr w:type="spellEnd"/>
      <w:r w:rsidRPr="007B30D7">
        <w:rPr>
          <w:rFonts w:cs="Arial"/>
          <w:b/>
        </w:rPr>
        <w:t>/</w:t>
      </w:r>
      <w:r w:rsidR="005B29D9" w:rsidRPr="007B30D7">
        <w:rPr>
          <w:rFonts w:cs="Arial"/>
          <w:b/>
        </w:rPr>
        <w:t>Campus:</w:t>
      </w:r>
      <w:r w:rsidR="005B29D9" w:rsidRPr="007B30D7">
        <w:rPr>
          <w:rFonts w:cs="Arial"/>
          <w:b/>
        </w:rPr>
        <w:tab/>
      </w:r>
      <w:r w:rsidR="007B30D7">
        <w:rPr>
          <w:rFonts w:cs="Arial"/>
          <w:b/>
        </w:rPr>
        <w:tab/>
      </w:r>
      <w:r w:rsidR="009421CA">
        <w:rPr>
          <w:rFonts w:cs="Arial"/>
        </w:rPr>
        <w:t>High School</w:t>
      </w:r>
      <w:r w:rsidR="009421CA">
        <w:rPr>
          <w:rFonts w:cs="Arial"/>
        </w:rPr>
        <w:tab/>
      </w:r>
      <w:r w:rsidR="0011762D" w:rsidRPr="007B30D7">
        <w:rPr>
          <w:rFonts w:cs="Arial"/>
        </w:rPr>
        <w:tab/>
      </w:r>
      <w:r w:rsidR="007B30D7" w:rsidRPr="007B30D7">
        <w:rPr>
          <w:rFonts w:cs="Arial"/>
        </w:rPr>
        <w:tab/>
      </w:r>
      <w:r w:rsidR="007B30D7" w:rsidRPr="007B30D7">
        <w:rPr>
          <w:rFonts w:cs="Arial"/>
        </w:rPr>
        <w:tab/>
      </w:r>
      <w:r w:rsidR="00095649">
        <w:rPr>
          <w:rFonts w:cs="Arial"/>
        </w:rPr>
        <w:tab/>
      </w:r>
      <w:r w:rsidR="007B30D7" w:rsidRPr="007B30D7">
        <w:rPr>
          <w:rFonts w:cs="Arial"/>
          <w:b/>
        </w:rPr>
        <w:t>Paygrade:</w:t>
      </w:r>
      <w:r w:rsidR="007B30D7" w:rsidRPr="007B30D7">
        <w:rPr>
          <w:rFonts w:cs="Arial"/>
        </w:rPr>
        <w:t xml:space="preserve"> </w:t>
      </w:r>
      <w:r w:rsidR="00095649">
        <w:rPr>
          <w:rFonts w:cs="Arial"/>
        </w:rPr>
        <w:t>P</w:t>
      </w:r>
      <w:r w:rsidR="00723F2A">
        <w:rPr>
          <w:rFonts w:cs="Arial"/>
        </w:rPr>
        <w:t>2</w:t>
      </w:r>
    </w:p>
    <w:p w:rsidR="003F3475" w:rsidRPr="007B30D7" w:rsidRDefault="003F3475" w:rsidP="00C566F0">
      <w:pPr>
        <w:tabs>
          <w:tab w:val="left" w:pos="2160"/>
        </w:tabs>
        <w:ind w:right="-720"/>
        <w:rPr>
          <w:rFonts w:cs="Arial"/>
        </w:rPr>
      </w:pPr>
    </w:p>
    <w:p w:rsidR="005B29D9" w:rsidRPr="007B30D7" w:rsidRDefault="00C566F0" w:rsidP="00C566F0">
      <w:pPr>
        <w:pBdr>
          <w:bottom w:val="double" w:sz="6" w:space="1" w:color="auto"/>
        </w:pBdr>
        <w:tabs>
          <w:tab w:val="left" w:pos="2160"/>
        </w:tabs>
        <w:rPr>
          <w:rFonts w:cs="Arial"/>
        </w:rPr>
      </w:pPr>
      <w:r w:rsidRPr="007B30D7">
        <w:rPr>
          <w:rFonts w:cs="Arial"/>
          <w:b/>
        </w:rPr>
        <w:t xml:space="preserve">Wage/Hour Status: </w:t>
      </w:r>
      <w:r w:rsidRPr="007B30D7">
        <w:rPr>
          <w:rFonts w:cs="Arial"/>
          <w:b/>
        </w:rPr>
        <w:tab/>
      </w:r>
      <w:r w:rsidRPr="007B30D7">
        <w:rPr>
          <w:rFonts w:cs="Arial"/>
        </w:rPr>
        <w:t>Exempt</w:t>
      </w:r>
      <w:r w:rsidR="0011762D" w:rsidRPr="007B30D7">
        <w:rPr>
          <w:rFonts w:cs="Arial"/>
        </w:rPr>
        <w:tab/>
      </w:r>
      <w:r w:rsidR="0011762D" w:rsidRPr="007B30D7">
        <w:rPr>
          <w:rFonts w:cs="Arial"/>
        </w:rPr>
        <w:tab/>
      </w:r>
      <w:r w:rsidR="0011762D" w:rsidRPr="007B30D7">
        <w:rPr>
          <w:rFonts w:cs="Arial"/>
        </w:rPr>
        <w:tab/>
      </w:r>
      <w:r w:rsidR="0011762D" w:rsidRPr="007B30D7">
        <w:rPr>
          <w:rFonts w:cs="Arial"/>
        </w:rPr>
        <w:tab/>
      </w:r>
      <w:r w:rsidR="007B30D7">
        <w:rPr>
          <w:rFonts w:cs="Arial"/>
        </w:rPr>
        <w:tab/>
      </w:r>
      <w:r w:rsidR="00095649">
        <w:rPr>
          <w:rFonts w:cs="Arial"/>
        </w:rPr>
        <w:tab/>
      </w:r>
      <w:r w:rsidR="0011762D" w:rsidRPr="007B30D7">
        <w:rPr>
          <w:rFonts w:cs="Arial"/>
          <w:b/>
        </w:rPr>
        <w:t>Date Revised:</w:t>
      </w:r>
      <w:r w:rsidR="0011762D" w:rsidRPr="007B30D7">
        <w:rPr>
          <w:rFonts w:cs="Arial"/>
        </w:rPr>
        <w:t xml:space="preserve"> </w:t>
      </w:r>
      <w:r w:rsidR="009421CA">
        <w:rPr>
          <w:rFonts w:cs="Arial"/>
        </w:rPr>
        <w:t>July 2021</w:t>
      </w:r>
    </w:p>
    <w:p w:rsidR="005B29D9" w:rsidRPr="007B30D7" w:rsidRDefault="0011762D">
      <w:pPr>
        <w:pBdr>
          <w:bottom w:val="double" w:sz="6" w:space="1" w:color="auto"/>
        </w:pBdr>
        <w:rPr>
          <w:rFonts w:cs="Arial"/>
        </w:rPr>
      </w:pPr>
      <w:r w:rsidRPr="007B30D7">
        <w:rPr>
          <w:rFonts w:cs="Arial"/>
        </w:rPr>
        <w:tab/>
      </w:r>
    </w:p>
    <w:p w:rsidR="005B29D9" w:rsidRPr="007B30D7" w:rsidRDefault="005B29D9">
      <w:pPr>
        <w:tabs>
          <w:tab w:val="left" w:pos="2340"/>
        </w:tabs>
        <w:rPr>
          <w:rFonts w:cs="Arial"/>
        </w:rPr>
      </w:pPr>
    </w:p>
    <w:p w:rsidR="007B30D7" w:rsidRPr="007B30D7" w:rsidRDefault="007B30D7" w:rsidP="007B30D7">
      <w:pPr>
        <w:rPr>
          <w:rFonts w:cs="Arial"/>
          <w:b/>
        </w:rPr>
      </w:pPr>
      <w:r w:rsidRPr="007B30D7">
        <w:rPr>
          <w:rFonts w:cs="Arial"/>
          <w:b/>
        </w:rPr>
        <w:t>This job description reflects management’s assignment of essential functions; it does not prescribe or restrict the tasks that may be assigned.</w:t>
      </w:r>
    </w:p>
    <w:p w:rsidR="007B30D7" w:rsidRPr="007B30D7" w:rsidRDefault="007B30D7">
      <w:pPr>
        <w:rPr>
          <w:rFonts w:cs="Arial"/>
          <w:b/>
        </w:rPr>
      </w:pPr>
    </w:p>
    <w:p w:rsidR="005B29D9" w:rsidRPr="00095649" w:rsidRDefault="005B29D9">
      <w:pPr>
        <w:rPr>
          <w:rFonts w:cs="Arial"/>
        </w:rPr>
      </w:pPr>
      <w:r w:rsidRPr="00095649">
        <w:rPr>
          <w:rFonts w:cs="Arial"/>
          <w:b/>
        </w:rPr>
        <w:t>PRIMARY PURPOSE:</w:t>
      </w:r>
    </w:p>
    <w:p w:rsidR="00095649" w:rsidRPr="00095649" w:rsidRDefault="00095649" w:rsidP="00095649">
      <w:pPr>
        <w:rPr>
          <w:rFonts w:cs="Arial"/>
        </w:rPr>
      </w:pPr>
      <w:r w:rsidRPr="00095649">
        <w:rPr>
          <w:rFonts w:cs="Arial"/>
        </w:rPr>
        <w:t xml:space="preserve">The purpose of this position is the make sure the student’s progress of achievement is monitored and </w:t>
      </w:r>
      <w:r w:rsidR="009421CA">
        <w:rPr>
          <w:rFonts w:cs="Arial"/>
        </w:rPr>
        <w:t>campus programs are supported</w:t>
      </w:r>
      <w:r w:rsidRPr="00095649">
        <w:rPr>
          <w:rFonts w:cs="Arial"/>
        </w:rPr>
        <w:t xml:space="preserve">.  This position provides support for student academic achievement, student data, and the school’s Plan for Continuous Improvement through the complete and  accurate collection, maintenance, manipulation and reporting of data. </w:t>
      </w:r>
    </w:p>
    <w:p w:rsidR="009D7279" w:rsidRDefault="009D7279">
      <w:pPr>
        <w:rPr>
          <w:rFonts w:cs="Arial"/>
          <w:b/>
        </w:rPr>
      </w:pPr>
    </w:p>
    <w:p w:rsidR="005B29D9" w:rsidRPr="007B30D7" w:rsidRDefault="005B29D9">
      <w:pPr>
        <w:rPr>
          <w:rFonts w:cs="Arial"/>
        </w:rPr>
      </w:pPr>
      <w:r w:rsidRPr="007B30D7">
        <w:rPr>
          <w:rFonts w:cs="Arial"/>
          <w:b/>
        </w:rPr>
        <w:t>QUALIFICATIONS:</w:t>
      </w:r>
    </w:p>
    <w:p w:rsidR="005B29D9" w:rsidRPr="007B30D7" w:rsidRDefault="005B29D9">
      <w:pPr>
        <w:rPr>
          <w:rFonts w:cs="Arial"/>
        </w:rPr>
      </w:pPr>
    </w:p>
    <w:p w:rsidR="005B29D9" w:rsidRPr="007B30D7" w:rsidRDefault="005B29D9">
      <w:pPr>
        <w:ind w:left="720"/>
        <w:rPr>
          <w:rFonts w:cs="Arial"/>
          <w:b/>
        </w:rPr>
      </w:pPr>
      <w:r w:rsidRPr="007B30D7">
        <w:rPr>
          <w:rFonts w:cs="Arial"/>
          <w:b/>
        </w:rPr>
        <w:t>Education/Certification:</w:t>
      </w:r>
    </w:p>
    <w:p w:rsidR="00C566F0" w:rsidRPr="007B30D7" w:rsidRDefault="00C566F0">
      <w:pPr>
        <w:ind w:left="720"/>
        <w:rPr>
          <w:rFonts w:cs="Arial"/>
        </w:rPr>
      </w:pPr>
      <w:r w:rsidRPr="007B30D7">
        <w:rPr>
          <w:rFonts w:cs="Arial"/>
        </w:rPr>
        <w:t>Bachelor’s degree required</w:t>
      </w:r>
    </w:p>
    <w:p w:rsidR="005B29D9" w:rsidRPr="007B30D7" w:rsidRDefault="005B29D9">
      <w:pPr>
        <w:ind w:left="720"/>
        <w:rPr>
          <w:rFonts w:cs="Arial"/>
        </w:rPr>
      </w:pPr>
    </w:p>
    <w:p w:rsidR="005B29D9" w:rsidRPr="007B30D7" w:rsidRDefault="005B29D9">
      <w:pPr>
        <w:ind w:left="720"/>
        <w:rPr>
          <w:rFonts w:cs="Arial"/>
        </w:rPr>
      </w:pPr>
      <w:r w:rsidRPr="007B30D7">
        <w:rPr>
          <w:rFonts w:cs="Arial"/>
          <w:b/>
        </w:rPr>
        <w:t>Special Knowledge/Skills:</w:t>
      </w:r>
    </w:p>
    <w:p w:rsidR="009421CA" w:rsidRPr="002F24D2" w:rsidRDefault="009421CA" w:rsidP="009421CA">
      <w:pPr>
        <w:ind w:left="720"/>
        <w:rPr>
          <w:rFonts w:cs="Arial"/>
        </w:rPr>
      </w:pPr>
      <w:r w:rsidRPr="002F24D2">
        <w:rPr>
          <w:rFonts w:cs="Arial"/>
        </w:rPr>
        <w:t xml:space="preserve">Excellent organizational, communication, </w:t>
      </w:r>
      <w:r w:rsidR="000D3251">
        <w:rPr>
          <w:rFonts w:cs="Arial"/>
        </w:rPr>
        <w:t xml:space="preserve">public relations, </w:t>
      </w:r>
      <w:r w:rsidRPr="002F24D2">
        <w:rPr>
          <w:rFonts w:cs="Arial"/>
        </w:rPr>
        <w:t>and interpersonal skills</w:t>
      </w:r>
    </w:p>
    <w:p w:rsidR="009421CA" w:rsidRPr="002F24D2" w:rsidRDefault="009421CA" w:rsidP="009421CA">
      <w:pPr>
        <w:ind w:left="720"/>
        <w:rPr>
          <w:rFonts w:cs="Arial"/>
        </w:rPr>
      </w:pPr>
      <w:r w:rsidRPr="002F24D2">
        <w:rPr>
          <w:rFonts w:cs="Arial"/>
        </w:rPr>
        <w:t>Ability to organize, implement, and maintain effective systematic processes</w:t>
      </w:r>
    </w:p>
    <w:p w:rsidR="009421CA" w:rsidRPr="002F24D2" w:rsidRDefault="009421CA" w:rsidP="009421CA">
      <w:pPr>
        <w:ind w:left="720"/>
        <w:rPr>
          <w:rFonts w:cs="Arial"/>
        </w:rPr>
      </w:pPr>
      <w:r w:rsidRPr="002F24D2">
        <w:rPr>
          <w:rFonts w:cs="Arial"/>
        </w:rPr>
        <w:t>Ability to instruct students and parents of academic requirements</w:t>
      </w:r>
    </w:p>
    <w:p w:rsidR="009421CA" w:rsidRPr="002F24D2" w:rsidRDefault="009421CA" w:rsidP="009421CA">
      <w:pPr>
        <w:ind w:left="720"/>
        <w:rPr>
          <w:rFonts w:cs="Arial"/>
        </w:rPr>
      </w:pPr>
      <w:r w:rsidRPr="002F24D2">
        <w:rPr>
          <w:rFonts w:cs="Arial"/>
        </w:rPr>
        <w:t>Proficient skills in typing, word processing and file maintenance</w:t>
      </w:r>
    </w:p>
    <w:p w:rsidR="009421CA" w:rsidRPr="002F24D2" w:rsidRDefault="009421CA" w:rsidP="009421CA">
      <w:pPr>
        <w:ind w:left="720"/>
        <w:rPr>
          <w:rFonts w:cs="Arial"/>
        </w:rPr>
      </w:pPr>
      <w:r w:rsidRPr="002F24D2">
        <w:rPr>
          <w:rFonts w:cs="Arial"/>
        </w:rPr>
        <w:t>Ability to maintain accuracy in great detail</w:t>
      </w:r>
    </w:p>
    <w:p w:rsidR="005B29D9" w:rsidRPr="007B30D7" w:rsidRDefault="005B29D9">
      <w:pPr>
        <w:ind w:firstLine="720"/>
        <w:rPr>
          <w:rFonts w:cs="Arial"/>
        </w:rPr>
      </w:pPr>
      <w:r w:rsidRPr="007B30D7">
        <w:rPr>
          <w:rFonts w:cs="Arial"/>
        </w:rPr>
        <w:t xml:space="preserve">Calm and patient demeanor with </w:t>
      </w:r>
      <w:r w:rsidR="00E2521B">
        <w:rPr>
          <w:rFonts w:cs="Arial"/>
        </w:rPr>
        <w:t xml:space="preserve">staff, </w:t>
      </w:r>
      <w:r w:rsidRPr="007B30D7">
        <w:rPr>
          <w:rFonts w:cs="Arial"/>
        </w:rPr>
        <w:t>students and others</w:t>
      </w:r>
    </w:p>
    <w:p w:rsidR="005B29D9" w:rsidRPr="007B30D7" w:rsidRDefault="005B29D9">
      <w:pPr>
        <w:ind w:firstLine="720"/>
        <w:rPr>
          <w:rFonts w:cs="Arial"/>
        </w:rPr>
      </w:pPr>
    </w:p>
    <w:p w:rsidR="005B29D9" w:rsidRPr="007B30D7" w:rsidRDefault="005B29D9">
      <w:pPr>
        <w:ind w:left="720"/>
        <w:rPr>
          <w:rFonts w:cs="Arial"/>
        </w:rPr>
      </w:pPr>
      <w:r w:rsidRPr="007B30D7">
        <w:rPr>
          <w:rFonts w:cs="Arial"/>
          <w:b/>
        </w:rPr>
        <w:t>Experience:</w:t>
      </w:r>
    </w:p>
    <w:p w:rsidR="009421CA" w:rsidRPr="002F24D2" w:rsidRDefault="009421CA" w:rsidP="009421CA">
      <w:pPr>
        <w:ind w:left="720"/>
        <w:rPr>
          <w:rFonts w:cs="Arial"/>
        </w:rPr>
      </w:pPr>
      <w:r w:rsidRPr="002F24D2">
        <w:rPr>
          <w:rFonts w:cs="Arial"/>
        </w:rPr>
        <w:t>Preferred experience working with students or working in a fast paced public environment</w:t>
      </w:r>
    </w:p>
    <w:p w:rsidR="005B29D9" w:rsidRPr="007B30D7" w:rsidRDefault="005B29D9">
      <w:pPr>
        <w:ind w:left="720"/>
        <w:rPr>
          <w:rFonts w:cs="Arial"/>
        </w:rPr>
      </w:pPr>
    </w:p>
    <w:p w:rsidR="005B29D9" w:rsidRPr="007B30D7" w:rsidRDefault="005B29D9">
      <w:pPr>
        <w:rPr>
          <w:rFonts w:cs="Arial"/>
          <w:b/>
        </w:rPr>
      </w:pPr>
      <w:r w:rsidRPr="007B30D7">
        <w:rPr>
          <w:rFonts w:cs="Arial"/>
          <w:b/>
        </w:rPr>
        <w:t>MAJOR RESPONSIBILITIES AND DUTIES:</w:t>
      </w:r>
    </w:p>
    <w:p w:rsidR="005B29D9" w:rsidRPr="007B30D7" w:rsidRDefault="005B29D9">
      <w:pPr>
        <w:rPr>
          <w:rFonts w:cs="Arial"/>
          <w:b/>
        </w:rPr>
      </w:pPr>
    </w:p>
    <w:p w:rsidR="00095649" w:rsidRDefault="00095649" w:rsidP="00095649">
      <w:pPr>
        <w:pStyle w:val="ListParagraph"/>
        <w:numPr>
          <w:ilvl w:val="0"/>
          <w:numId w:val="4"/>
        </w:numPr>
      </w:pPr>
      <w:r>
        <w:t xml:space="preserve">Development and implementation of an effective student progress monitoring system that results in targeted assistance for teachers and academic progress for students. </w:t>
      </w:r>
    </w:p>
    <w:p w:rsidR="003944D5" w:rsidRDefault="003944D5" w:rsidP="003944D5">
      <w:pPr>
        <w:pStyle w:val="ListParagraph"/>
      </w:pPr>
    </w:p>
    <w:p w:rsidR="003944D5" w:rsidRDefault="003944D5" w:rsidP="00095649">
      <w:pPr>
        <w:pStyle w:val="ListParagraph"/>
        <w:numPr>
          <w:ilvl w:val="0"/>
          <w:numId w:val="4"/>
        </w:numPr>
      </w:pPr>
      <w:r>
        <w:rPr>
          <w:rFonts w:cs="Arial"/>
          <w:bCs/>
        </w:rPr>
        <w:t>Assist with</w:t>
      </w:r>
      <w:r w:rsidRPr="002F24D2">
        <w:rPr>
          <w:rFonts w:cs="Arial"/>
          <w:bCs/>
        </w:rPr>
        <w:t xml:space="preserve"> planning, implementing and evaluating </w:t>
      </w:r>
      <w:r>
        <w:rPr>
          <w:rFonts w:cs="Arial"/>
          <w:bCs/>
        </w:rPr>
        <w:t xml:space="preserve">of </w:t>
      </w:r>
      <w:r w:rsidRPr="002F24D2">
        <w:rPr>
          <w:rFonts w:cs="Arial"/>
          <w:bCs/>
        </w:rPr>
        <w:t xml:space="preserve">an effective </w:t>
      </w:r>
      <w:r>
        <w:rPr>
          <w:rFonts w:cs="Arial"/>
          <w:bCs/>
        </w:rPr>
        <w:t>master schedule.</w:t>
      </w:r>
    </w:p>
    <w:p w:rsidR="00095649" w:rsidRDefault="00095649" w:rsidP="00095649">
      <w:pPr>
        <w:pStyle w:val="ListParagraph"/>
      </w:pPr>
    </w:p>
    <w:p w:rsidR="00095649" w:rsidRDefault="00061FE9" w:rsidP="00095649">
      <w:pPr>
        <w:pStyle w:val="ListParagraph"/>
        <w:numPr>
          <w:ilvl w:val="0"/>
          <w:numId w:val="4"/>
        </w:numPr>
      </w:pPr>
      <w:r>
        <w:t xml:space="preserve">Collects, </w:t>
      </w:r>
      <w:r w:rsidR="00095649" w:rsidRPr="00364011">
        <w:t>analyzes</w:t>
      </w:r>
      <w:r>
        <w:t>, and reports</w:t>
      </w:r>
      <w:r w:rsidR="00095649" w:rsidRPr="00364011">
        <w:t xml:space="preserve"> dat</w:t>
      </w:r>
      <w:r w:rsidR="00095649">
        <w:t xml:space="preserve">a </w:t>
      </w:r>
      <w:r>
        <w:t xml:space="preserve">for instructional decision-making </w:t>
      </w:r>
      <w:r w:rsidR="00095649">
        <w:t xml:space="preserve">regarding student performance. </w:t>
      </w:r>
    </w:p>
    <w:p w:rsidR="003944D5" w:rsidRDefault="003944D5" w:rsidP="003944D5">
      <w:pPr>
        <w:pStyle w:val="ListParagraph"/>
      </w:pPr>
    </w:p>
    <w:p w:rsidR="003944D5" w:rsidRDefault="003944D5" w:rsidP="00727C6E">
      <w:pPr>
        <w:numPr>
          <w:ilvl w:val="0"/>
          <w:numId w:val="4"/>
        </w:numPr>
        <w:rPr>
          <w:rFonts w:cs="Arial"/>
          <w:bCs/>
        </w:rPr>
      </w:pPr>
      <w:r w:rsidRPr="003944D5">
        <w:rPr>
          <w:rFonts w:cs="Arial"/>
          <w:bCs/>
        </w:rPr>
        <w:t>Effectively coordinates and communicates with parents, school personnel, and the community to bring together resources to ensure the success of all students</w:t>
      </w:r>
    </w:p>
    <w:p w:rsidR="00463B25" w:rsidRDefault="00463B25" w:rsidP="00463B25">
      <w:pPr>
        <w:pStyle w:val="ListParagraph"/>
        <w:rPr>
          <w:rFonts w:cs="Arial"/>
          <w:bCs/>
        </w:rPr>
      </w:pPr>
    </w:p>
    <w:p w:rsidR="00463B25" w:rsidRDefault="00463B25" w:rsidP="00727C6E">
      <w:pPr>
        <w:numPr>
          <w:ilvl w:val="0"/>
          <w:numId w:val="4"/>
        </w:numPr>
        <w:rPr>
          <w:rFonts w:cs="Arial"/>
          <w:bCs/>
        </w:rPr>
      </w:pPr>
      <w:r>
        <w:rPr>
          <w:rFonts w:cs="Arial"/>
          <w:bCs/>
        </w:rPr>
        <w:t>Assist with updating campus course guides and research of CTE course numbers and innovative courses.</w:t>
      </w:r>
    </w:p>
    <w:p w:rsidR="00463B25" w:rsidRDefault="00463B25" w:rsidP="00463B25">
      <w:pPr>
        <w:pStyle w:val="ListParagraph"/>
        <w:rPr>
          <w:rFonts w:cs="Arial"/>
          <w:bCs/>
        </w:rPr>
      </w:pPr>
    </w:p>
    <w:p w:rsidR="00463B25" w:rsidRPr="003944D5" w:rsidRDefault="00463B25" w:rsidP="00463B25">
      <w:pPr>
        <w:ind w:left="720"/>
        <w:rPr>
          <w:rFonts w:cs="Arial"/>
          <w:bCs/>
        </w:rPr>
      </w:pPr>
    </w:p>
    <w:p w:rsidR="003944D5" w:rsidRDefault="00463B25" w:rsidP="003944D5">
      <w:pPr>
        <w:numPr>
          <w:ilvl w:val="0"/>
          <w:numId w:val="4"/>
        </w:numPr>
        <w:rPr>
          <w:rFonts w:cs="Arial"/>
          <w:bCs/>
        </w:rPr>
      </w:pPr>
      <w:r>
        <w:rPr>
          <w:rFonts w:cs="Arial"/>
          <w:bCs/>
        </w:rPr>
        <w:t>Assist administrators with performance acknowledgement tracking and student recruitment.</w:t>
      </w:r>
    </w:p>
    <w:p w:rsidR="00463B25" w:rsidRPr="002F24D2" w:rsidRDefault="00463B25" w:rsidP="00463B25">
      <w:pPr>
        <w:ind w:left="720"/>
        <w:rPr>
          <w:rFonts w:cs="Arial"/>
          <w:bCs/>
        </w:rPr>
      </w:pPr>
    </w:p>
    <w:p w:rsidR="003944D5" w:rsidRDefault="003944D5" w:rsidP="003944D5">
      <w:pPr>
        <w:numPr>
          <w:ilvl w:val="0"/>
          <w:numId w:val="4"/>
        </w:numPr>
        <w:rPr>
          <w:rFonts w:cs="Arial"/>
          <w:bCs/>
        </w:rPr>
      </w:pPr>
      <w:r>
        <w:rPr>
          <w:rFonts w:cs="Arial"/>
          <w:bCs/>
        </w:rPr>
        <w:t>Assist with the final</w:t>
      </w:r>
      <w:r w:rsidRPr="002F24D2">
        <w:rPr>
          <w:rFonts w:cs="Arial"/>
          <w:bCs/>
        </w:rPr>
        <w:t xml:space="preserve"> reviewing</w:t>
      </w:r>
      <w:r>
        <w:rPr>
          <w:rFonts w:cs="Arial"/>
          <w:bCs/>
        </w:rPr>
        <w:t xml:space="preserve"> of academic transcripts</w:t>
      </w:r>
      <w:r w:rsidRPr="002F24D2">
        <w:rPr>
          <w:rFonts w:cs="Arial"/>
          <w:bCs/>
        </w:rPr>
        <w:t xml:space="preserve">, correcting student data, maintaining accurate PEIMS records, computation of student Grade Point </w:t>
      </w:r>
      <w:proofErr w:type="spellStart"/>
      <w:r w:rsidRPr="002F24D2">
        <w:rPr>
          <w:rFonts w:cs="Arial"/>
          <w:bCs/>
        </w:rPr>
        <w:t>Averages</w:t>
      </w:r>
      <w:proofErr w:type="gramStart"/>
      <w:r w:rsidRPr="002F24D2">
        <w:rPr>
          <w:rFonts w:cs="Arial"/>
          <w:bCs/>
        </w:rPr>
        <w:t>,</w:t>
      </w:r>
      <w:r w:rsidR="00463B25">
        <w:rPr>
          <w:rFonts w:cs="Arial"/>
          <w:bCs/>
        </w:rPr>
        <w:t>and</w:t>
      </w:r>
      <w:proofErr w:type="spellEnd"/>
      <w:proofErr w:type="gramEnd"/>
      <w:r w:rsidRPr="002F24D2">
        <w:rPr>
          <w:rFonts w:cs="Arial"/>
          <w:bCs/>
        </w:rPr>
        <w:t xml:space="preserve"> </w:t>
      </w:r>
      <w:r>
        <w:rPr>
          <w:rFonts w:cs="Arial"/>
          <w:bCs/>
        </w:rPr>
        <w:t>graduation/endorsement plans</w:t>
      </w:r>
      <w:r w:rsidRPr="002F24D2">
        <w:rPr>
          <w:rFonts w:cs="Arial"/>
          <w:bCs/>
        </w:rPr>
        <w:t>.</w:t>
      </w:r>
    </w:p>
    <w:p w:rsidR="00463B25" w:rsidRDefault="00463B25" w:rsidP="00463B25">
      <w:pPr>
        <w:pStyle w:val="ListParagraph"/>
        <w:rPr>
          <w:rFonts w:cs="Arial"/>
          <w:bCs/>
        </w:rPr>
      </w:pPr>
    </w:p>
    <w:p w:rsidR="00463B25" w:rsidRDefault="00463B25" w:rsidP="003944D5">
      <w:pPr>
        <w:numPr>
          <w:ilvl w:val="0"/>
          <w:numId w:val="4"/>
        </w:numPr>
        <w:rPr>
          <w:rFonts w:cs="Arial"/>
          <w:bCs/>
        </w:rPr>
      </w:pPr>
      <w:r>
        <w:rPr>
          <w:rFonts w:cs="Arial"/>
          <w:bCs/>
        </w:rPr>
        <w:t>Work with other administration to create spreadsheets for CCMR data to help support student success on TSI.</w:t>
      </w:r>
    </w:p>
    <w:p w:rsidR="00463B25" w:rsidRDefault="00463B25" w:rsidP="00463B25">
      <w:pPr>
        <w:pStyle w:val="ListParagraph"/>
        <w:rPr>
          <w:rFonts w:cs="Arial"/>
          <w:bCs/>
        </w:rPr>
      </w:pPr>
    </w:p>
    <w:p w:rsidR="00463B25" w:rsidRDefault="00463B25" w:rsidP="003944D5">
      <w:pPr>
        <w:numPr>
          <w:ilvl w:val="0"/>
          <w:numId w:val="4"/>
        </w:numPr>
        <w:rPr>
          <w:rFonts w:cs="Arial"/>
          <w:bCs/>
        </w:rPr>
      </w:pPr>
      <w:r>
        <w:rPr>
          <w:rFonts w:cs="Arial"/>
          <w:bCs/>
        </w:rPr>
        <w:t>Responsible for completing and submitting CTE department purchase orders and travel requests.</w:t>
      </w:r>
    </w:p>
    <w:p w:rsidR="00463B25" w:rsidRDefault="00463B25" w:rsidP="00463B25">
      <w:pPr>
        <w:pStyle w:val="ListParagraph"/>
        <w:rPr>
          <w:rFonts w:cs="Arial"/>
          <w:bCs/>
        </w:rPr>
      </w:pPr>
    </w:p>
    <w:p w:rsidR="00463B25" w:rsidRDefault="00463B25" w:rsidP="003944D5">
      <w:pPr>
        <w:numPr>
          <w:ilvl w:val="0"/>
          <w:numId w:val="4"/>
        </w:numPr>
        <w:rPr>
          <w:rFonts w:cs="Arial"/>
          <w:bCs/>
        </w:rPr>
      </w:pPr>
      <w:r>
        <w:rPr>
          <w:rFonts w:cs="Arial"/>
          <w:bCs/>
        </w:rPr>
        <w:t xml:space="preserve">Assist </w:t>
      </w:r>
      <w:proofErr w:type="gramStart"/>
      <w:r>
        <w:rPr>
          <w:rFonts w:cs="Arial"/>
          <w:bCs/>
        </w:rPr>
        <w:t>administration  with</w:t>
      </w:r>
      <w:proofErr w:type="gramEnd"/>
      <w:r>
        <w:rPr>
          <w:rFonts w:cs="Arial"/>
          <w:bCs/>
        </w:rPr>
        <w:t xml:space="preserve"> the successful enrollment of students in du</w:t>
      </w:r>
      <w:r w:rsidR="000D3251">
        <w:rPr>
          <w:rFonts w:cs="Arial"/>
          <w:bCs/>
        </w:rPr>
        <w:t>a</w:t>
      </w:r>
      <w:r>
        <w:rPr>
          <w:rFonts w:cs="Arial"/>
          <w:bCs/>
        </w:rPr>
        <w:t>l credit courses and maintain accuracy with registration.</w:t>
      </w:r>
    </w:p>
    <w:p w:rsidR="00463B25" w:rsidRDefault="00463B25" w:rsidP="00463B25">
      <w:pPr>
        <w:pStyle w:val="ListParagraph"/>
        <w:rPr>
          <w:rFonts w:cs="Arial"/>
          <w:bCs/>
        </w:rPr>
      </w:pPr>
    </w:p>
    <w:p w:rsidR="00463B25" w:rsidRDefault="00463B25" w:rsidP="003944D5">
      <w:pPr>
        <w:numPr>
          <w:ilvl w:val="0"/>
          <w:numId w:val="4"/>
        </w:numPr>
        <w:rPr>
          <w:rFonts w:cs="Arial"/>
          <w:bCs/>
        </w:rPr>
      </w:pPr>
      <w:r>
        <w:rPr>
          <w:rFonts w:cs="Arial"/>
          <w:bCs/>
        </w:rPr>
        <w:t>Coordinate the request for textbooks with the warehouse for ordering.</w:t>
      </w:r>
    </w:p>
    <w:p w:rsidR="00463B25" w:rsidRDefault="00463B25" w:rsidP="00463B25">
      <w:pPr>
        <w:pStyle w:val="ListParagraph"/>
        <w:rPr>
          <w:rFonts w:cs="Arial"/>
          <w:bCs/>
        </w:rPr>
      </w:pPr>
    </w:p>
    <w:p w:rsidR="00463B25" w:rsidRDefault="00463B25" w:rsidP="003944D5">
      <w:pPr>
        <w:numPr>
          <w:ilvl w:val="0"/>
          <w:numId w:val="4"/>
        </w:numPr>
        <w:rPr>
          <w:rFonts w:cs="Arial"/>
          <w:bCs/>
        </w:rPr>
      </w:pPr>
      <w:r>
        <w:rPr>
          <w:rFonts w:cs="Arial"/>
          <w:bCs/>
        </w:rPr>
        <w:t>C</w:t>
      </w:r>
      <w:r w:rsidR="004513D4">
        <w:rPr>
          <w:rFonts w:cs="Arial"/>
          <w:bCs/>
        </w:rPr>
        <w:t>omp</w:t>
      </w:r>
      <w:r w:rsidR="000D3251">
        <w:rPr>
          <w:rFonts w:cs="Arial"/>
          <w:bCs/>
        </w:rPr>
        <w:t>il</w:t>
      </w:r>
      <w:r w:rsidR="004513D4">
        <w:rPr>
          <w:rFonts w:cs="Arial"/>
          <w:bCs/>
        </w:rPr>
        <w:t>e, maintain, and file all required physical and computerized reports, records, and other documents.</w:t>
      </w:r>
    </w:p>
    <w:p w:rsidR="004513D4" w:rsidRDefault="004513D4" w:rsidP="004513D4">
      <w:pPr>
        <w:pStyle w:val="ListParagraph"/>
        <w:rPr>
          <w:rFonts w:cs="Arial"/>
          <w:bCs/>
        </w:rPr>
      </w:pPr>
    </w:p>
    <w:p w:rsidR="004513D4" w:rsidRDefault="004513D4" w:rsidP="003944D5">
      <w:pPr>
        <w:numPr>
          <w:ilvl w:val="0"/>
          <w:numId w:val="4"/>
        </w:numPr>
        <w:rPr>
          <w:rFonts w:cs="Arial"/>
          <w:bCs/>
        </w:rPr>
      </w:pPr>
      <w:r>
        <w:rPr>
          <w:rFonts w:cs="Arial"/>
          <w:bCs/>
        </w:rPr>
        <w:t>Comply with policies established by federal and state law, and bo</w:t>
      </w:r>
      <w:r w:rsidR="000D3251">
        <w:rPr>
          <w:rFonts w:cs="Arial"/>
          <w:bCs/>
        </w:rPr>
        <w:t>a</w:t>
      </w:r>
      <w:r>
        <w:rPr>
          <w:rFonts w:cs="Arial"/>
          <w:bCs/>
        </w:rPr>
        <w:t>rd policy.</w:t>
      </w:r>
    </w:p>
    <w:p w:rsidR="004513D4" w:rsidRDefault="004513D4" w:rsidP="004513D4">
      <w:pPr>
        <w:pStyle w:val="ListParagraph"/>
        <w:rPr>
          <w:rFonts w:cs="Arial"/>
          <w:bCs/>
        </w:rPr>
      </w:pPr>
    </w:p>
    <w:p w:rsidR="004513D4" w:rsidRDefault="004513D4" w:rsidP="003944D5">
      <w:pPr>
        <w:numPr>
          <w:ilvl w:val="0"/>
          <w:numId w:val="4"/>
        </w:numPr>
        <w:rPr>
          <w:rFonts w:cs="Arial"/>
          <w:bCs/>
        </w:rPr>
      </w:pPr>
      <w:r>
        <w:rPr>
          <w:rFonts w:cs="Arial"/>
          <w:bCs/>
        </w:rPr>
        <w:t xml:space="preserve">Comply with all district and campus routines and </w:t>
      </w:r>
      <w:proofErr w:type="spellStart"/>
      <w:r w:rsidR="000D3251">
        <w:rPr>
          <w:rFonts w:cs="Arial"/>
          <w:bCs/>
        </w:rPr>
        <w:t>requlations</w:t>
      </w:r>
      <w:proofErr w:type="spellEnd"/>
      <w:r>
        <w:rPr>
          <w:rFonts w:cs="Arial"/>
          <w:bCs/>
        </w:rPr>
        <w:t>.</w:t>
      </w:r>
    </w:p>
    <w:p w:rsidR="004513D4" w:rsidRDefault="004513D4" w:rsidP="004513D4">
      <w:pPr>
        <w:pStyle w:val="ListParagraph"/>
        <w:rPr>
          <w:rFonts w:cs="Arial"/>
          <w:bCs/>
        </w:rPr>
      </w:pPr>
    </w:p>
    <w:p w:rsidR="004513D4" w:rsidRDefault="004513D4" w:rsidP="003944D5">
      <w:pPr>
        <w:numPr>
          <w:ilvl w:val="0"/>
          <w:numId w:val="4"/>
        </w:numPr>
        <w:rPr>
          <w:rFonts w:cs="Arial"/>
          <w:bCs/>
        </w:rPr>
      </w:pPr>
      <w:r>
        <w:rPr>
          <w:rFonts w:cs="Arial"/>
          <w:bCs/>
        </w:rPr>
        <w:t xml:space="preserve">Maintain an accurate knowledge base and comply with state, district, and school policies and </w:t>
      </w:r>
      <w:r w:rsidR="000D3251">
        <w:rPr>
          <w:rFonts w:cs="Arial"/>
          <w:bCs/>
        </w:rPr>
        <w:t>regulations</w:t>
      </w:r>
      <w:r>
        <w:rPr>
          <w:rFonts w:cs="Arial"/>
          <w:bCs/>
        </w:rPr>
        <w:t xml:space="preserve"> concerning primary job functions including state and local attendance and PEIMS polices when applicable.</w:t>
      </w:r>
    </w:p>
    <w:p w:rsidR="004513D4" w:rsidRDefault="004513D4" w:rsidP="004513D4">
      <w:pPr>
        <w:pStyle w:val="ListParagraph"/>
        <w:rPr>
          <w:rFonts w:cs="Arial"/>
          <w:bCs/>
        </w:rPr>
      </w:pPr>
    </w:p>
    <w:p w:rsidR="004513D4" w:rsidRDefault="004513D4" w:rsidP="003944D5">
      <w:pPr>
        <w:numPr>
          <w:ilvl w:val="0"/>
          <w:numId w:val="4"/>
        </w:numPr>
        <w:rPr>
          <w:rFonts w:cs="Arial"/>
          <w:bCs/>
        </w:rPr>
      </w:pPr>
      <w:r>
        <w:rPr>
          <w:rFonts w:cs="Arial"/>
          <w:bCs/>
        </w:rPr>
        <w:t>Maintain a positive and effective relationship with supervisors, co-worker, students, and community.</w:t>
      </w:r>
    </w:p>
    <w:p w:rsidR="004513D4" w:rsidRDefault="004513D4" w:rsidP="004513D4">
      <w:pPr>
        <w:pStyle w:val="ListParagraph"/>
        <w:rPr>
          <w:rFonts w:cs="Arial"/>
          <w:bCs/>
        </w:rPr>
      </w:pPr>
    </w:p>
    <w:p w:rsidR="004513D4" w:rsidRPr="002F24D2" w:rsidRDefault="004513D4" w:rsidP="004513D4">
      <w:pPr>
        <w:ind w:left="720"/>
        <w:rPr>
          <w:rFonts w:cs="Arial"/>
          <w:bCs/>
        </w:rPr>
      </w:pPr>
    </w:p>
    <w:p w:rsidR="003944D5" w:rsidRDefault="00463B25" w:rsidP="00095649">
      <w:pPr>
        <w:pStyle w:val="ListParagraph"/>
        <w:numPr>
          <w:ilvl w:val="0"/>
          <w:numId w:val="4"/>
        </w:numPr>
      </w:pPr>
      <w:r>
        <w:t>Maintain accurate student attendance reports and make-up hour reviews to ensure students have all make-up hours completed</w:t>
      </w:r>
    </w:p>
    <w:p w:rsidR="00463B25" w:rsidRDefault="00463B25" w:rsidP="004513D4">
      <w:pPr>
        <w:pStyle w:val="ListParagraph"/>
      </w:pPr>
    </w:p>
    <w:p w:rsidR="00095649" w:rsidRDefault="00095649" w:rsidP="00095649">
      <w:pPr>
        <w:pStyle w:val="ListParagraph"/>
      </w:pPr>
    </w:p>
    <w:p w:rsidR="00095649" w:rsidRDefault="00095649" w:rsidP="00095649">
      <w:pPr>
        <w:pStyle w:val="ListParagraph"/>
        <w:numPr>
          <w:ilvl w:val="0"/>
          <w:numId w:val="4"/>
        </w:numPr>
      </w:pPr>
      <w:r w:rsidRPr="00364011">
        <w:t>Collaborate and communicate with campus administrators</w:t>
      </w:r>
      <w:r w:rsidR="009421CA">
        <w:t xml:space="preserve"> and</w:t>
      </w:r>
      <w:r w:rsidRPr="00364011">
        <w:t xml:space="preserve"> content coordinators weekly to disseminate student academic progress data.  </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095649">
        <w:rPr>
          <w:bCs/>
          <w:iCs/>
        </w:rPr>
        <w:t>Share the responsibility for the continuous improvement of instruction through a collaborative, data-driven analysis of student learning.</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B13FEB">
        <w:t>Assists in evaluating programs in the school for their relevance to t</w:t>
      </w:r>
      <w:r>
        <w:t>he priority schools improvement plan</w:t>
      </w:r>
      <w:r w:rsidRPr="00B13FEB">
        <w:t>; uses available data for continuous program evaluation</w:t>
      </w:r>
      <w:r>
        <w:t>.</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 xml:space="preserve">Model behaviors, which </w:t>
      </w:r>
      <w:r w:rsidR="000D3251">
        <w:rPr>
          <w:rFonts w:cs="Arial"/>
        </w:rPr>
        <w:t>ensure</w:t>
      </w:r>
      <w:r w:rsidRPr="00095649">
        <w:rPr>
          <w:rFonts w:cs="Arial"/>
        </w:rPr>
        <w:t xml:space="preserve"> the development of a district team, focused on problem solving and meeting student needs.</w:t>
      </w:r>
    </w:p>
    <w:p w:rsidR="000B630C" w:rsidRPr="007B30D7" w:rsidRDefault="000B630C" w:rsidP="00095649">
      <w:pPr>
        <w:rPr>
          <w:rFonts w:cs="Arial"/>
        </w:rPr>
      </w:pPr>
    </w:p>
    <w:p w:rsidR="000B630C" w:rsidRPr="00095649" w:rsidRDefault="000B630C" w:rsidP="00095649">
      <w:pPr>
        <w:pStyle w:val="ListParagraph"/>
        <w:numPr>
          <w:ilvl w:val="0"/>
          <w:numId w:val="4"/>
        </w:numPr>
        <w:rPr>
          <w:rFonts w:cs="Arial"/>
        </w:rPr>
      </w:pPr>
      <w:r w:rsidRPr="00095649">
        <w:rPr>
          <w:rFonts w:cs="Arial"/>
        </w:rPr>
        <w:t>Actively support the efforts of others to achieve district goals and objectives and the campus performance objectives (AEIS).</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Demonstrate behavior that is professional, ethical, and responsible and serve as</w:t>
      </w:r>
      <w:r w:rsidR="000D3251">
        <w:rPr>
          <w:rFonts w:cs="Arial"/>
        </w:rPr>
        <w:t xml:space="preserve"> a</w:t>
      </w:r>
      <w:r w:rsidRPr="00095649">
        <w:rPr>
          <w:rFonts w:cs="Arial"/>
        </w:rPr>
        <w:t xml:space="preserve"> role model for all district staff.</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Actively seek training and information, which will enhance skills and knowledg</w:t>
      </w:r>
      <w:bookmarkStart w:id="0" w:name="_GoBack"/>
      <w:bookmarkEnd w:id="0"/>
      <w:r w:rsidRPr="00095649">
        <w:rPr>
          <w:rFonts w:cs="Arial"/>
        </w:rPr>
        <w:t xml:space="preserve">e, related to responsibilities. </w:t>
      </w:r>
    </w:p>
    <w:p w:rsidR="002103FB" w:rsidRPr="007B30D7" w:rsidRDefault="002103FB" w:rsidP="00095649">
      <w:pPr>
        <w:rPr>
          <w:rFonts w:cs="Arial"/>
        </w:rPr>
      </w:pPr>
    </w:p>
    <w:p w:rsidR="005B29D9" w:rsidRPr="007B30D7" w:rsidRDefault="005B29D9">
      <w:pPr>
        <w:tabs>
          <w:tab w:val="left" w:pos="1520"/>
          <w:tab w:val="left" w:pos="2160"/>
        </w:tabs>
        <w:rPr>
          <w:rFonts w:cs="Arial"/>
          <w:b/>
        </w:rPr>
      </w:pPr>
      <w:r w:rsidRPr="007B30D7">
        <w:rPr>
          <w:rFonts w:cs="Arial"/>
          <w:b/>
        </w:rPr>
        <w:t>WORKING CONDITIONS</w:t>
      </w:r>
      <w:r w:rsidR="0011762D" w:rsidRPr="007B30D7">
        <w:rPr>
          <w:rFonts w:cs="Arial"/>
          <w:b/>
        </w:rPr>
        <w:t>:</w:t>
      </w:r>
    </w:p>
    <w:p w:rsidR="007B30D7" w:rsidRPr="007B30D7" w:rsidRDefault="007B30D7">
      <w:pPr>
        <w:tabs>
          <w:tab w:val="left" w:pos="1520"/>
          <w:tab w:val="left" w:pos="2160"/>
        </w:tabs>
        <w:rPr>
          <w:rFonts w:cs="Arial"/>
        </w:rPr>
      </w:pPr>
    </w:p>
    <w:p w:rsidR="007B30D7" w:rsidRPr="007B30D7" w:rsidRDefault="007B30D7" w:rsidP="007B30D7">
      <w:pPr>
        <w:tabs>
          <w:tab w:val="left" w:pos="1800"/>
          <w:tab w:val="left" w:pos="2520"/>
          <w:tab w:val="right" w:pos="7740"/>
          <w:tab w:val="left" w:pos="7920"/>
        </w:tabs>
        <w:rPr>
          <w:rFonts w:cs="Arial"/>
          <w:b/>
        </w:rPr>
      </w:pPr>
      <w:r w:rsidRPr="007B30D7">
        <w:rPr>
          <w:rFonts w:cs="Arial"/>
          <w:b/>
        </w:rPr>
        <w:t>The physical demands described here are representative of those that must be met by an employee to successfully perform the essential functions of this job. Reasonable accommodations will be made if necessary:</w:t>
      </w:r>
    </w:p>
    <w:p w:rsidR="005B29D9" w:rsidRPr="007B30D7" w:rsidRDefault="005B29D9">
      <w:pPr>
        <w:tabs>
          <w:tab w:val="left" w:pos="1520"/>
          <w:tab w:val="left" w:pos="2160"/>
        </w:tabs>
        <w:rPr>
          <w:rFonts w:cs="Arial"/>
        </w:rPr>
      </w:pPr>
    </w:p>
    <w:p w:rsidR="007B30D7" w:rsidRPr="007B30D7" w:rsidRDefault="007B30D7" w:rsidP="007B30D7">
      <w:pPr>
        <w:tabs>
          <w:tab w:val="left" w:pos="720"/>
          <w:tab w:val="left" w:pos="2160"/>
        </w:tabs>
        <w:rPr>
          <w:rFonts w:cs="Arial"/>
        </w:rPr>
      </w:pPr>
      <w:r w:rsidRPr="007B30D7">
        <w:rPr>
          <w:rFonts w:cs="Arial"/>
          <w:b/>
        </w:rPr>
        <w:t>Mental Demands:</w:t>
      </w:r>
    </w:p>
    <w:p w:rsidR="007B30D7" w:rsidRPr="007B30D7" w:rsidRDefault="007B30D7" w:rsidP="007B30D7">
      <w:pPr>
        <w:rPr>
          <w:rFonts w:cs="Arial"/>
        </w:rPr>
      </w:pPr>
      <w:r w:rsidRPr="007B30D7">
        <w:rPr>
          <w:rFonts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7B30D7" w:rsidRPr="007B30D7" w:rsidRDefault="007B30D7" w:rsidP="007B30D7">
      <w:pPr>
        <w:rPr>
          <w:rFonts w:cs="Arial"/>
        </w:rPr>
      </w:pPr>
    </w:p>
    <w:p w:rsidR="007B30D7" w:rsidRPr="007B30D7" w:rsidRDefault="007B30D7" w:rsidP="007B30D7">
      <w:pPr>
        <w:rPr>
          <w:rFonts w:cs="Arial"/>
          <w:b/>
        </w:rPr>
      </w:pPr>
      <w:r w:rsidRPr="007B30D7">
        <w:rPr>
          <w:rFonts w:cs="Arial"/>
          <w:b/>
        </w:rPr>
        <w:t>Physical Demands:</w:t>
      </w:r>
    </w:p>
    <w:p w:rsidR="007B30D7" w:rsidRPr="007B30D7" w:rsidRDefault="007B30D7" w:rsidP="007B30D7">
      <w:pPr>
        <w:pBdr>
          <w:bottom w:val="double" w:sz="6" w:space="1" w:color="auto"/>
        </w:pBdr>
        <w:tabs>
          <w:tab w:val="left" w:pos="720"/>
          <w:tab w:val="left" w:pos="1800"/>
          <w:tab w:val="left" w:pos="2520"/>
          <w:tab w:val="right" w:pos="7740"/>
          <w:tab w:val="left" w:pos="7920"/>
        </w:tabs>
        <w:rPr>
          <w:rFonts w:cs="Arial"/>
        </w:rPr>
      </w:pPr>
      <w:r w:rsidRPr="007B30D7">
        <w:rPr>
          <w:rFonts w:cs="Arial"/>
        </w:rP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rsidRPr="007B30D7">
        <w:rPr>
          <w:rFonts w:cs="Arial"/>
        </w:rPr>
        <w:t>lifting</w:t>
      </w:r>
      <w:proofErr w:type="gramEnd"/>
      <w:r w:rsidRPr="007B30D7">
        <w:rPr>
          <w:rFonts w:cs="Arial"/>
        </w:rPr>
        <w:t>/transport of up to 50lbs.Frequent district-wide and occasional statewide travel; occasional prolonged and irregular hours.</w:t>
      </w:r>
    </w:p>
    <w:p w:rsidR="005B29D9" w:rsidRPr="007B30D7" w:rsidRDefault="005B29D9">
      <w:pPr>
        <w:pBdr>
          <w:bottom w:val="double" w:sz="6" w:space="1" w:color="auto"/>
        </w:pBdr>
        <w:rPr>
          <w:rFonts w:cs="Arial"/>
        </w:rPr>
      </w:pPr>
    </w:p>
    <w:p w:rsidR="005B29D9" w:rsidRPr="007B30D7" w:rsidRDefault="005B29D9">
      <w:pPr>
        <w:tabs>
          <w:tab w:val="left" w:pos="2340"/>
        </w:tabs>
        <w:rPr>
          <w:rFonts w:cs="Arial"/>
        </w:rPr>
      </w:pPr>
    </w:p>
    <w:p w:rsidR="005B29D9" w:rsidRPr="007B30D7" w:rsidRDefault="005B29D9">
      <w:pPr>
        <w:pStyle w:val="BodyText2"/>
        <w:rPr>
          <w:rFonts w:cs="Arial"/>
          <w:sz w:val="20"/>
        </w:rPr>
      </w:pPr>
      <w:r w:rsidRPr="007B30D7">
        <w:rPr>
          <w:rFonts w:cs="Arial"/>
          <w:sz w:val="20"/>
        </w:rPr>
        <w:t>The foregoing statements describe the general purpose and responsibilities assigned to this job, and are not an exhaustive list of all responsibilities, duties and skills that may be required.</w:t>
      </w: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right" w:pos="7200"/>
          <w:tab w:val="right" w:pos="9260"/>
        </w:tabs>
        <w:ind w:right="-720"/>
        <w:rPr>
          <w:rFonts w:cs="Arial"/>
          <w:u w:val="single"/>
        </w:rPr>
      </w:pPr>
    </w:p>
    <w:p w:rsidR="005B29D9" w:rsidRPr="007B30D7" w:rsidRDefault="005B29D9">
      <w:pPr>
        <w:tabs>
          <w:tab w:val="right" w:pos="7200"/>
          <w:tab w:val="right" w:pos="9260"/>
        </w:tabs>
        <w:ind w:right="-720"/>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u w:val="single"/>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u w:val="single"/>
        </w:rPr>
      </w:pPr>
      <w:r w:rsidRPr="007B30D7">
        <w:rPr>
          <w:rFonts w:cs="Arial"/>
        </w:rPr>
        <w:t>Employee</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rPr>
      </w:pPr>
      <w:r w:rsidRPr="007B30D7">
        <w:rPr>
          <w:rFonts w:cs="Arial"/>
        </w:rPr>
        <w:t>Supervisor</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Default="005B29D9">
      <w:pPr>
        <w:rPr>
          <w:sz w:val="22"/>
        </w:rPr>
      </w:pPr>
    </w:p>
    <w:sectPr w:rsidR="005B29D9" w:rsidSect="007B30D7">
      <w:headerReference w:type="default" r:id="rId7"/>
      <w:footerReference w:type="default" r:id="rId8"/>
      <w:footerReference w:type="first" r:id="rId9"/>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AE" w:rsidRDefault="00027CAE">
      <w:r>
        <w:separator/>
      </w:r>
    </w:p>
  </w:endnote>
  <w:endnote w:type="continuationSeparator" w:id="0">
    <w:p w:rsidR="00027CAE" w:rsidRDefault="000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CAE" w:rsidRDefault="00027CAE">
    <w:pPr>
      <w:pStyle w:val="Footer"/>
      <w:framePr w:wrap="auto" w:vAnchor="text" w:hAnchor="margin" w:xAlign="center" w:y="1"/>
      <w:rPr>
        <w:rStyle w:val="PageNumber"/>
      </w:rPr>
    </w:pPr>
  </w:p>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AE" w:rsidRDefault="00027CAE">
      <w:r>
        <w:separator/>
      </w:r>
    </w:p>
  </w:footnote>
  <w:footnote w:type="continuationSeparator" w:id="0">
    <w:p w:rsidR="00027CAE" w:rsidRDefault="0002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CAE" w:rsidRDefault="00027CAE">
    <w:pPr>
      <w:pStyle w:val="Header"/>
      <w:rPr>
        <w:rFonts w:ascii="Arial" w:hAnsi="Arial"/>
        <w:b/>
        <w:i/>
        <w:sz w:val="16"/>
      </w:rPr>
    </w:pPr>
    <w:r>
      <w:rPr>
        <w:rFonts w:ascii="Arial" w:hAnsi="Arial"/>
        <w:b/>
        <w:i/>
        <w:sz w:val="16"/>
      </w:rPr>
      <w:t>JOB DESCRIPTION</w:t>
    </w:r>
  </w:p>
  <w:p w:rsidR="00027CAE" w:rsidRDefault="00F23488">
    <w:pPr>
      <w:pStyle w:val="Header"/>
      <w:rPr>
        <w:rFonts w:ascii="Arial" w:hAnsi="Arial"/>
        <w:b/>
        <w:i/>
        <w:sz w:val="16"/>
      </w:rPr>
    </w:pPr>
    <w:r>
      <w:rPr>
        <w:rFonts w:ascii="Arial" w:hAnsi="Arial"/>
        <w:b/>
        <w:i/>
        <w:sz w:val="16"/>
      </w:rPr>
      <w:t>Administrative</w:t>
    </w:r>
    <w:r w:rsidR="00095649">
      <w:rPr>
        <w:rFonts w:ascii="Arial" w:hAnsi="Arial"/>
        <w:b/>
        <w:i/>
        <w:sz w:val="16"/>
      </w:rPr>
      <w:t xml:space="preserve"> Support Specialist</w:t>
    </w:r>
  </w:p>
  <w:p w:rsidR="00027CAE" w:rsidRDefault="00027CAE">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0D3251">
      <w:rPr>
        <w:rStyle w:val="PageNumber"/>
        <w:rFonts w:ascii="Arial" w:hAnsi="Arial"/>
        <w:i/>
        <w:noProof/>
        <w:sz w:val="16"/>
      </w:rPr>
      <w:t>3</w:t>
    </w:r>
    <w:r>
      <w:rPr>
        <w:rStyle w:val="PageNumber"/>
        <w:rFonts w:ascii="Arial" w:hAnsi="Arial"/>
        <w:i/>
        <w:sz w:val="16"/>
      </w:rPr>
      <w:fldChar w:fldCharType="end"/>
    </w:r>
  </w:p>
  <w:p w:rsidR="00027CAE" w:rsidRDefault="00027CAE">
    <w:pPr>
      <w:pStyle w:val="Header"/>
      <w:rPr>
        <w:rFonts w:ascii="Arial" w:hAnsi="Arial"/>
        <w:i/>
        <w:sz w:val="16"/>
      </w:rPr>
    </w:pPr>
  </w:p>
  <w:p w:rsidR="00027CAE" w:rsidRDefault="00027CAE">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38A"/>
    <w:multiLevelType w:val="hybridMultilevel"/>
    <w:tmpl w:val="C9F8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B408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AB855EA"/>
    <w:multiLevelType w:val="hybridMultilevel"/>
    <w:tmpl w:val="5380C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D908E4"/>
    <w:multiLevelType w:val="hybridMultilevel"/>
    <w:tmpl w:val="6B4E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92AAF"/>
    <w:multiLevelType w:val="hybridMultilevel"/>
    <w:tmpl w:val="E4BE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D"/>
    <w:rsid w:val="00027CAE"/>
    <w:rsid w:val="00033D6C"/>
    <w:rsid w:val="00061FE9"/>
    <w:rsid w:val="00093F1D"/>
    <w:rsid w:val="00095649"/>
    <w:rsid w:val="000B630C"/>
    <w:rsid w:val="000D3251"/>
    <w:rsid w:val="0011762D"/>
    <w:rsid w:val="002042DA"/>
    <w:rsid w:val="002103FB"/>
    <w:rsid w:val="003944D5"/>
    <w:rsid w:val="003F3475"/>
    <w:rsid w:val="004513D4"/>
    <w:rsid w:val="00463B25"/>
    <w:rsid w:val="004676E3"/>
    <w:rsid w:val="00470D4F"/>
    <w:rsid w:val="004A3148"/>
    <w:rsid w:val="0053425A"/>
    <w:rsid w:val="00592B41"/>
    <w:rsid w:val="005B29D9"/>
    <w:rsid w:val="005E47F1"/>
    <w:rsid w:val="006963CD"/>
    <w:rsid w:val="00723F2A"/>
    <w:rsid w:val="007B30D7"/>
    <w:rsid w:val="007D6CE4"/>
    <w:rsid w:val="007F7248"/>
    <w:rsid w:val="00857AB9"/>
    <w:rsid w:val="00875964"/>
    <w:rsid w:val="009421CA"/>
    <w:rsid w:val="009613BE"/>
    <w:rsid w:val="009A06D2"/>
    <w:rsid w:val="009B5328"/>
    <w:rsid w:val="009D7279"/>
    <w:rsid w:val="00A33C29"/>
    <w:rsid w:val="00A55C4D"/>
    <w:rsid w:val="00B20F30"/>
    <w:rsid w:val="00B460D6"/>
    <w:rsid w:val="00BB3DE5"/>
    <w:rsid w:val="00BB6ED4"/>
    <w:rsid w:val="00C566F0"/>
    <w:rsid w:val="00CC088D"/>
    <w:rsid w:val="00D002A8"/>
    <w:rsid w:val="00D01D74"/>
    <w:rsid w:val="00D31216"/>
    <w:rsid w:val="00DD53F8"/>
    <w:rsid w:val="00E2521B"/>
    <w:rsid w:val="00E363E0"/>
    <w:rsid w:val="00ED255E"/>
    <w:rsid w:val="00F23488"/>
    <w:rsid w:val="00F6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8F5DF8"/>
  <w15:docId w15:val="{D59305DF-22CC-43AF-A58D-3080009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3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53F8"/>
    <w:pPr>
      <w:tabs>
        <w:tab w:val="center" w:pos="4320"/>
        <w:tab w:val="right" w:pos="8640"/>
      </w:tabs>
    </w:pPr>
    <w:rPr>
      <w:rFonts w:ascii="New Century Schlbk" w:hAnsi="New Century Schlbk"/>
      <w:sz w:val="24"/>
    </w:rPr>
  </w:style>
  <w:style w:type="paragraph" w:styleId="Header">
    <w:name w:val="header"/>
    <w:basedOn w:val="Normal"/>
    <w:rsid w:val="00DD53F8"/>
    <w:pPr>
      <w:tabs>
        <w:tab w:val="center" w:pos="4320"/>
        <w:tab w:val="right" w:pos="8640"/>
      </w:tabs>
    </w:pPr>
    <w:rPr>
      <w:rFonts w:ascii="New Century Schlbk" w:hAnsi="New Century Schlbk"/>
      <w:sz w:val="24"/>
    </w:rPr>
  </w:style>
  <w:style w:type="character" w:styleId="PageNumber">
    <w:name w:val="page number"/>
    <w:basedOn w:val="DefaultParagraphFont"/>
    <w:rsid w:val="00DD53F8"/>
  </w:style>
  <w:style w:type="paragraph" w:styleId="BodyText">
    <w:name w:val="Body Text"/>
    <w:basedOn w:val="Normal"/>
    <w:rsid w:val="00DD53F8"/>
    <w:pPr>
      <w:tabs>
        <w:tab w:val="left" w:pos="-18"/>
      </w:tabs>
    </w:pPr>
    <w:rPr>
      <w:sz w:val="24"/>
    </w:rPr>
  </w:style>
  <w:style w:type="paragraph" w:styleId="BodyTextIndent">
    <w:name w:val="Body Text Indent"/>
    <w:basedOn w:val="Normal"/>
    <w:rsid w:val="00DD53F8"/>
    <w:pPr>
      <w:ind w:left="72" w:hanging="72"/>
    </w:pPr>
    <w:rPr>
      <w:sz w:val="24"/>
    </w:rPr>
  </w:style>
  <w:style w:type="paragraph" w:styleId="BodyText2">
    <w:name w:val="Body Text 2"/>
    <w:basedOn w:val="Normal"/>
    <w:rsid w:val="00DD53F8"/>
    <w:pPr>
      <w:tabs>
        <w:tab w:val="left" w:pos="1520"/>
        <w:tab w:val="left" w:pos="2160"/>
      </w:tabs>
    </w:pPr>
    <w:rPr>
      <w:sz w:val="22"/>
    </w:rPr>
  </w:style>
  <w:style w:type="paragraph" w:styleId="ListParagraph">
    <w:name w:val="List Paragraph"/>
    <w:basedOn w:val="Normal"/>
    <w:uiPriority w:val="34"/>
    <w:qFormat/>
    <w:rsid w:val="001176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4738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Kimberly Hollo</cp:lastModifiedBy>
  <cp:revision>3</cp:revision>
  <cp:lastPrinted>2000-09-26T13:53:00Z</cp:lastPrinted>
  <dcterms:created xsi:type="dcterms:W3CDTF">2021-07-14T12:28:00Z</dcterms:created>
  <dcterms:modified xsi:type="dcterms:W3CDTF">2021-07-14T14:06:00Z</dcterms:modified>
</cp:coreProperties>
</file>